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490" w:lineRule="exact"/>
        <w:jc w:val="right"/>
        <w:rPr>
          <w:rFonts w:hint="eastAsia" w:ascii="仿宋_GB2312" w:hAnsi="仿宋_GB2312" w:eastAsia="仿宋_GB2312" w:cs="仿宋_GB2312"/>
          <w:color w:val="000000"/>
          <w:spacing w:val="-8"/>
          <w:sz w:val="32"/>
          <w:szCs w:val="32"/>
          <w:lang w:val="en-US" w:eastAsia="zh-CN"/>
        </w:rPr>
      </w:pPr>
      <w:r>
        <w:rPr>
          <w:rFonts w:hint="eastAsia" w:ascii="仿宋_GB2312" w:hAnsi="仿宋_GB2312" w:eastAsia="仿宋_GB2312" w:cs="仿宋_GB2312"/>
          <w:color w:val="000000"/>
          <w:spacing w:val="-8"/>
          <w:sz w:val="32"/>
          <w:szCs w:val="32"/>
          <w:lang w:eastAsia="zh-CN"/>
        </w:rPr>
        <w:t>办理结果：</w:t>
      </w:r>
      <w:r>
        <w:rPr>
          <w:rFonts w:hint="eastAsia" w:ascii="仿宋_GB2312" w:hAnsi="仿宋_GB2312" w:eastAsia="仿宋_GB2312" w:cs="仿宋_GB2312"/>
          <w:color w:val="000000"/>
          <w:spacing w:val="-8"/>
          <w:sz w:val="32"/>
          <w:szCs w:val="32"/>
          <w:lang w:val="en-US" w:eastAsia="zh-CN"/>
        </w:rPr>
        <w:t>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第25号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spacing w:line="560" w:lineRule="exact"/>
        <w:ind w:firstLine="5352" w:firstLineChars="1784"/>
        <w:rPr>
          <w:rFonts w:hint="eastAsia" w:ascii="仿宋" w:hAnsi="仿宋" w:eastAsia="仿宋" w:cs="Malgun Gothic Semilight"/>
          <w:color w:val="000000"/>
          <w:sz w:val="30"/>
          <w:szCs w:val="30"/>
          <w:lang w:val="en-US" w:eastAsia="zh-CN"/>
        </w:rPr>
      </w:pPr>
    </w:p>
    <w:p>
      <w:pPr>
        <w:jc w:val="center"/>
        <w:rPr>
          <w:rFonts w:hint="eastAsia" w:asciiTheme="minorEastAsia" w:hAnsiTheme="minorEastAsia" w:eastAsiaTheme="minorEastAsia" w:cstheme="minorEastAsia"/>
          <w:b/>
          <w:sz w:val="44"/>
          <w:szCs w:val="44"/>
          <w:lang w:eastAsia="zh-CN"/>
        </w:rPr>
      </w:pPr>
      <w:r>
        <w:rPr>
          <w:rFonts w:hint="eastAsia" w:asciiTheme="minorEastAsia" w:hAnsiTheme="minorEastAsia" w:eastAsiaTheme="minorEastAsia" w:cstheme="minorEastAsia"/>
          <w:b/>
          <w:sz w:val="44"/>
          <w:szCs w:val="44"/>
        </w:rPr>
        <w:t>对政协邯郸市</w:t>
      </w:r>
      <w:r>
        <w:rPr>
          <w:rFonts w:hint="eastAsia" w:asciiTheme="minorEastAsia" w:hAnsiTheme="minorEastAsia" w:eastAsiaTheme="minorEastAsia" w:cstheme="minorEastAsia"/>
          <w:b/>
          <w:sz w:val="44"/>
          <w:szCs w:val="44"/>
          <w:lang w:eastAsia="zh-CN"/>
        </w:rPr>
        <w:t>第</w:t>
      </w:r>
      <w:r>
        <w:rPr>
          <w:rFonts w:hint="eastAsia" w:asciiTheme="minorEastAsia" w:hAnsiTheme="minorEastAsia" w:eastAsiaTheme="minorEastAsia" w:cstheme="minorEastAsia"/>
          <w:b/>
          <w:sz w:val="44"/>
          <w:szCs w:val="44"/>
        </w:rPr>
        <w:t>十二届</w:t>
      </w:r>
      <w:r>
        <w:rPr>
          <w:rFonts w:hint="eastAsia" w:asciiTheme="minorEastAsia" w:hAnsiTheme="minorEastAsia" w:eastAsiaTheme="minorEastAsia" w:cstheme="minorEastAsia"/>
          <w:b/>
          <w:sz w:val="44"/>
          <w:szCs w:val="44"/>
          <w:lang w:eastAsia="zh-CN"/>
        </w:rPr>
        <w:t>委员会</w:t>
      </w: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第三次会议第268号提案的答复</w:t>
      </w:r>
    </w:p>
    <w:p>
      <w:pPr>
        <w:jc w:val="center"/>
        <w:rPr>
          <w:rFonts w:hint="eastAsia" w:asciiTheme="minorEastAsia" w:hAnsiTheme="minorEastAsia" w:eastAsiaTheme="minorEastAsia" w:cstheme="minor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康俊英</w:t>
      </w:r>
      <w:r>
        <w:rPr>
          <w:rFonts w:hint="eastAsia" w:ascii="仿宋_GB2312" w:hAnsi="仿宋_GB2312" w:eastAsia="仿宋_GB2312" w:cs="仿宋_GB2312"/>
          <w:sz w:val="32"/>
          <w:szCs w:val="32"/>
          <w:lang w:eastAsia="zh-CN"/>
        </w:rPr>
        <w:t>委员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您提出的关于加强老旧小区消防安全的建议</w:t>
      </w:r>
      <w:r>
        <w:rPr>
          <w:rFonts w:hint="eastAsia" w:ascii="仿宋_GB2312" w:hAnsi="仿宋_GB2312" w:eastAsia="仿宋_GB2312" w:cs="仿宋_GB2312"/>
          <w:sz w:val="32"/>
          <w:szCs w:val="32"/>
          <w:lang w:eastAsia="zh-CN"/>
        </w:rPr>
        <w:t>的提案</w:t>
      </w:r>
      <w:r>
        <w:rPr>
          <w:rFonts w:hint="eastAsia" w:ascii="仿宋_GB2312" w:hAnsi="仿宋_GB2312" w:eastAsia="仿宋_GB2312" w:cs="仿宋_GB2312"/>
          <w:sz w:val="32"/>
          <w:szCs w:val="32"/>
        </w:rPr>
        <w:t>收悉，您提出的老旧小区关于消防安全隐患问题确实在我市客观存在，您提出的建议也切实可行，我局做为全市物业管理主管部门，首先对您对物业管理工作的关注表示感谢！现针对具体情况答复如下：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关于加强对居民小区内消防设施设备排查和整治工作，针对老旧小区消防设施不完善的现状，2017年创建全国文明城市工作开展以来，在社区所在小区和有条件的小区设立微型消防站，配备基本消防工具。各区政府组织相关部门也组织了对消防设施设备、消防通道的集中排查工作，针对存在的消防设施缺失、损坏、站用消防通道等进行整改，取得了初步成效。同时也在有条件的小区安装了电动车充电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消防等部门在每年的11.9消防安全日通过媒体、发放宣传资料等形式开展了针对住宅小区的消防安全宣传教育，各区物业管理主管部门组织居委会和物业积极配合落实。有条件的小区也开展了形式多样的消防安全宣传活动，广大居民消防意识进一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消防安全管理工作应当成为全社会高度关注的工作，需要各级政府、消防、宣传、安监、房管等政府部门以及广大居民共同参与。市房管局做为全市物业管理主管部门，持续加大对物业服务企业的监管，并于去年引进了物业服务企业监管平台，建立信用</w:t>
      </w:r>
      <w:bookmarkStart w:id="0" w:name="_GoBack"/>
      <w:bookmarkEnd w:id="0"/>
      <w:r>
        <w:rPr>
          <w:rFonts w:hint="eastAsia" w:ascii="仿宋_GB2312" w:hAnsi="仿宋_GB2312" w:eastAsia="仿宋_GB2312" w:cs="仿宋_GB2312"/>
          <w:sz w:val="32"/>
          <w:szCs w:val="32"/>
        </w:rPr>
        <w:t>评价体系，实行黑红名单制度。对于在消防安全以及其它方面存在较大问题的物业服务企业降低其信用分数，直至录入黑名单，并进行公示，在物业招投标等方面进行限制。近几年，市物业管理协会从行业角度对物业服务企业员工组织了多次针对消防安全方面的培训。从业人员消防应急技能不断提升。</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之，老旧小区消防工作存在诸多问题，这既有消防硬件设施缺失等客观原因，也有主管部门重视不够，居民消防安全意识不强等主观原因，需要各级领导、相关部门、广大居民的共同努力。我局做为全市物业管理主管部门，更是义不容辞，切实负起物业管理的牵头责任。积极协调消防、安监、宣传等部门共同做好消防工作。为广大居民营造安全、清洁、整齐、美丽、有序的居住环境。同时，也欢迎您继续关注我们的工作，并多提出宝贵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您对以上办理情况有何意见，请填写《政协提案办理情况征询意见表》（附后），并及时反馈。 </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3840" w:firstLineChars="1200"/>
        <w:rPr>
          <w:rFonts w:hint="eastAsia" w:ascii="仿宋_GB2312" w:eastAsia="仿宋_GB2312"/>
          <w:sz w:val="32"/>
          <w:szCs w:val="32"/>
          <w:lang w:eastAsia="zh-CN"/>
        </w:rPr>
      </w:pPr>
      <w:r>
        <w:rPr>
          <w:rFonts w:hint="eastAsia" w:ascii="仿宋_GB2312" w:eastAsia="仿宋_GB2312"/>
          <w:sz w:val="32"/>
          <w:szCs w:val="32"/>
          <w:lang w:eastAsia="zh-CN"/>
        </w:rPr>
        <w:t>邯郸市住房保障和房产管理局</w:t>
      </w:r>
    </w:p>
    <w:p>
      <w:pPr>
        <w:spacing w:line="520" w:lineRule="exact"/>
        <w:rPr>
          <w:rFonts w:hint="eastAsia" w:ascii="仿宋_GB2312" w:hAnsi="宋体" w:eastAsia="仿宋_GB2312" w:cs="宋体"/>
          <w:color w:val="000000"/>
          <w:sz w:val="32"/>
          <w:szCs w:val="32"/>
        </w:rPr>
      </w:pPr>
      <w:r>
        <w:rPr>
          <w:rFonts w:hint="eastAsia" w:ascii="仿宋_GB2312" w:eastAsia="仿宋_GB2312"/>
          <w:sz w:val="32"/>
          <w:szCs w:val="32"/>
        </w:rPr>
        <w:t xml:space="preserve">                               2019年5月</w:t>
      </w:r>
      <w:r>
        <w:rPr>
          <w:rFonts w:hint="eastAsia" w:ascii="仿宋_GB2312" w:eastAsia="仿宋_GB2312"/>
          <w:sz w:val="32"/>
          <w:szCs w:val="32"/>
          <w:lang w:val="en-US" w:eastAsia="zh-CN"/>
        </w:rPr>
        <w:t>27</w:t>
      </w:r>
      <w:r>
        <w:rPr>
          <w:rFonts w:hint="eastAsia" w:ascii="仿宋_GB2312" w:eastAsia="仿宋_GB2312"/>
          <w:sz w:val="32"/>
          <w:szCs w:val="32"/>
        </w:rPr>
        <w:t>日</w:t>
      </w: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王伟</w:t>
      </w:r>
      <w:r>
        <w:rPr>
          <w:rFonts w:hint="eastAsia" w:ascii="仿宋_GB2312" w:hAnsi="Malgun Gothic Semilight" w:eastAsia="仿宋_GB2312" w:cs="Malgun Gothic Semilight"/>
          <w:color w:val="000000"/>
          <w:sz w:val="32"/>
          <w:szCs w:val="32"/>
          <w:lang w:val="en-US" w:eastAsia="zh-CN"/>
        </w:rPr>
        <w:t xml:space="preserve">  3271099</w:t>
      </w:r>
    </w:p>
    <w:p>
      <w:pPr>
        <w:spacing w:line="520" w:lineRule="exact"/>
        <w:ind w:left="941" w:hanging="940" w:hangingChars="294"/>
        <w:rPr>
          <w:rFonts w:hint="eastAsia" w:ascii="仿宋_GB2312" w:eastAsia="仿宋_GB2312"/>
          <w:color w:val="000000"/>
          <w:sz w:val="32"/>
          <w:szCs w:val="32"/>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Malgun Gothic Semilight" w:eastAsia="仿宋_GB2312" w:cs="Malgun Gothic Semilight"/>
          <w:color w:val="000000"/>
          <w:sz w:val="32"/>
          <w:szCs w:val="32"/>
        </w:rPr>
        <w:t>。</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C1168"/>
    <w:rsid w:val="01DC1168"/>
    <w:rsid w:val="01EA6369"/>
    <w:rsid w:val="061D3060"/>
    <w:rsid w:val="09DF06B3"/>
    <w:rsid w:val="0AFF020A"/>
    <w:rsid w:val="0C270C5D"/>
    <w:rsid w:val="0C280BB5"/>
    <w:rsid w:val="116F4036"/>
    <w:rsid w:val="13DB70B2"/>
    <w:rsid w:val="15A61FDD"/>
    <w:rsid w:val="1C63168E"/>
    <w:rsid w:val="1C6F32E8"/>
    <w:rsid w:val="1D4F07AB"/>
    <w:rsid w:val="1E5F3092"/>
    <w:rsid w:val="207F7C58"/>
    <w:rsid w:val="21455926"/>
    <w:rsid w:val="241024FF"/>
    <w:rsid w:val="2AE33509"/>
    <w:rsid w:val="306B70DC"/>
    <w:rsid w:val="31993005"/>
    <w:rsid w:val="36445AA0"/>
    <w:rsid w:val="39064754"/>
    <w:rsid w:val="394D17E4"/>
    <w:rsid w:val="40AC02A0"/>
    <w:rsid w:val="4425620E"/>
    <w:rsid w:val="454758F4"/>
    <w:rsid w:val="476369F1"/>
    <w:rsid w:val="47984F0A"/>
    <w:rsid w:val="4D6047FC"/>
    <w:rsid w:val="4EF52CBF"/>
    <w:rsid w:val="53EF7F6D"/>
    <w:rsid w:val="54631A94"/>
    <w:rsid w:val="54783EE3"/>
    <w:rsid w:val="57B30A03"/>
    <w:rsid w:val="5F88367A"/>
    <w:rsid w:val="648C087B"/>
    <w:rsid w:val="65D22DC1"/>
    <w:rsid w:val="68C73542"/>
    <w:rsid w:val="711520D2"/>
    <w:rsid w:val="75F40321"/>
    <w:rsid w:val="7BF95690"/>
    <w:rsid w:val="7F1349DA"/>
    <w:rsid w:val="7F2A29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Office_10.8.2.6873_F1E327BC-269C-435d-A152-05C5408002CA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Administrator</cp:lastModifiedBy>
  <cp:lastPrinted>2019-07-05T06:21:58Z</cp:lastPrinted>
  <dcterms:modified xsi:type="dcterms:W3CDTF">2019-07-05T06:22:25Z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