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33" w:rsidRPr="009C3808" w:rsidRDefault="00EF3A33" w:rsidP="009C3808">
      <w:pPr>
        <w:jc w:val="center"/>
        <w:rPr>
          <w:rFonts w:hint="eastAsia"/>
          <w:b/>
          <w:sz w:val="44"/>
          <w:szCs w:val="44"/>
        </w:rPr>
      </w:pPr>
      <w:r w:rsidRPr="009C3808">
        <w:rPr>
          <w:rFonts w:hint="eastAsia"/>
          <w:b/>
          <w:sz w:val="44"/>
          <w:szCs w:val="44"/>
        </w:rPr>
        <w:t>征收办房屋征收补偿方案审核流程图</w:t>
      </w:r>
    </w:p>
    <w:p w:rsidR="00EF3A33" w:rsidRDefault="00E20E8B" w:rsidP="009C3808">
      <w:pPr>
        <w:jc w:val="center"/>
        <w:rPr>
          <w:rFonts w:hint="eastAsia"/>
        </w:rPr>
      </w:pPr>
      <w:r>
        <w:rPr>
          <w:rFonts w:hint="eastAsia"/>
          <w:noProof/>
        </w:rPr>
        <w:pict>
          <v:line id="_x0000_s1026" style="position:absolute;left:0;text-align:left;z-index:251658240" from="328.5pt,12pt" to="328.5pt,27.6pt" strokeweight="3pt">
            <v:stroke endarrow="block"/>
          </v:line>
        </w:pict>
      </w:r>
    </w:p>
    <w:p w:rsidR="00EF3A33" w:rsidRDefault="00EF3A33" w:rsidP="009C3808">
      <w:pPr>
        <w:jc w:val="center"/>
        <w:rPr>
          <w:rFonts w:hint="eastAsia"/>
        </w:rPr>
      </w:pPr>
    </w:p>
    <w:p w:rsidR="00EF3A33" w:rsidRPr="00EF3A33" w:rsidRDefault="00E20E8B" w:rsidP="009C3808">
      <w:pPr>
        <w:jc w:val="center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9.25pt;margin-top:14.55pt;width:270pt;height:70.2pt;z-index:251659264" strokeweight="2.25pt">
            <v:textbox style="mso-next-textbox:#_x0000_s1027">
              <w:txbxContent>
                <w:p w:rsidR="00EF3A33" w:rsidRPr="00EF3A33" w:rsidRDefault="00815C40" w:rsidP="00EF3A33">
                  <w:pPr>
                    <w:rPr>
                      <w:rFonts w:ascii="Calibri" w:eastAsia="宋体" w:hAnsi="Calibri" w:cs="Times New Roman" w:hint="eastAsia"/>
                      <w:szCs w:val="28"/>
                    </w:rPr>
                  </w:pPr>
                  <w:r>
                    <w:rPr>
                      <w:rFonts w:ascii="楷体_GB2312" w:eastAsia="楷体_GB2312" w:hAnsi="Calibri" w:cs="Times New Roman" w:hint="eastAsia"/>
                      <w:sz w:val="28"/>
                      <w:szCs w:val="28"/>
                    </w:rPr>
                    <w:t>组织专人研究拟定补偿标准和整体评估报告、分户评估报告。</w:t>
                  </w:r>
                </w:p>
              </w:txbxContent>
            </v:textbox>
          </v:shape>
        </w:pict>
      </w:r>
    </w:p>
    <w:p w:rsidR="00EF3A33" w:rsidRPr="00EF3A33" w:rsidRDefault="00EF3A33" w:rsidP="009C3808">
      <w:pPr>
        <w:jc w:val="center"/>
        <w:rPr>
          <w:rFonts w:hint="eastAsia"/>
        </w:rPr>
      </w:pPr>
    </w:p>
    <w:p w:rsidR="00EF3A33" w:rsidRPr="00EF3A33" w:rsidRDefault="00EF3A33" w:rsidP="009C3808">
      <w:pPr>
        <w:jc w:val="center"/>
        <w:rPr>
          <w:rFonts w:hint="eastAsia"/>
        </w:rPr>
      </w:pPr>
    </w:p>
    <w:p w:rsidR="00EF3A33" w:rsidRPr="00EF3A33" w:rsidRDefault="00EF3A33" w:rsidP="009C3808">
      <w:pPr>
        <w:jc w:val="center"/>
        <w:rPr>
          <w:rFonts w:hint="eastAsia"/>
        </w:rPr>
      </w:pPr>
    </w:p>
    <w:p w:rsidR="00EF3A33" w:rsidRPr="00EF3A33" w:rsidRDefault="00EF3A33" w:rsidP="009C3808">
      <w:pPr>
        <w:jc w:val="center"/>
        <w:rPr>
          <w:rFonts w:hint="eastAsia"/>
        </w:rPr>
      </w:pPr>
    </w:p>
    <w:p w:rsidR="00EF3A33" w:rsidRPr="00EF3A33" w:rsidRDefault="00EF3A33" w:rsidP="009C3808">
      <w:pPr>
        <w:jc w:val="center"/>
        <w:rPr>
          <w:rFonts w:hint="eastAsia"/>
        </w:rPr>
      </w:pPr>
    </w:p>
    <w:p w:rsidR="00EF3A33" w:rsidRPr="00EF3A33" w:rsidRDefault="00EF3A33" w:rsidP="009C3808">
      <w:pPr>
        <w:jc w:val="center"/>
        <w:rPr>
          <w:rFonts w:hint="eastAsia"/>
        </w:rPr>
      </w:pPr>
    </w:p>
    <w:p w:rsidR="00EF3A33" w:rsidRPr="00EF3A33" w:rsidRDefault="00E20E8B" w:rsidP="009C3808">
      <w:pPr>
        <w:jc w:val="center"/>
        <w:rPr>
          <w:rFonts w:hint="eastAsia"/>
        </w:rPr>
      </w:pPr>
      <w:r>
        <w:rPr>
          <w:rFonts w:hint="eastAsia"/>
          <w:noProof/>
        </w:rPr>
        <w:pict>
          <v:line id="_x0000_s1028" style="position:absolute;left:0;text-align:left;z-index:251660288" from="328.5pt,6.15pt" to="328.5pt,25.65pt" strokeweight="3pt">
            <v:stroke endarrow="block"/>
          </v:line>
        </w:pict>
      </w:r>
    </w:p>
    <w:p w:rsidR="00EF3A33" w:rsidRDefault="00EF3A33" w:rsidP="009C3808">
      <w:pPr>
        <w:jc w:val="center"/>
        <w:rPr>
          <w:rFonts w:hint="eastAsia"/>
        </w:rPr>
      </w:pPr>
    </w:p>
    <w:p w:rsidR="00EF3A33" w:rsidRPr="00EF3A33" w:rsidRDefault="00E20E8B" w:rsidP="009C3808">
      <w:pPr>
        <w:tabs>
          <w:tab w:val="left" w:pos="9945"/>
        </w:tabs>
        <w:jc w:val="center"/>
        <w:rPr>
          <w:rFonts w:hint="eastAsia"/>
        </w:rPr>
      </w:pPr>
      <w:r>
        <w:rPr>
          <w:rFonts w:hint="eastAsia"/>
          <w:noProof/>
        </w:rPr>
        <w:pict>
          <v:shape id="_x0000_s1029" type="#_x0000_t202" style="position:absolute;left:0;text-align:left;margin-left:179.25pt;margin-top:2.7pt;width:276pt;height:70.2pt;z-index:251661312" strokeweight="2.25pt">
            <v:textbox style="mso-next-textbox:#_x0000_s1029">
              <w:txbxContent>
                <w:p w:rsidR="00EF3A33" w:rsidRPr="00EF3A33" w:rsidRDefault="00815C40" w:rsidP="00EF3A33">
                  <w:pPr>
                    <w:rPr>
                      <w:rFonts w:ascii="Calibri" w:eastAsia="宋体" w:hAnsi="Calibri" w:cs="Times New Roman" w:hint="eastAsia"/>
                      <w:szCs w:val="28"/>
                    </w:rPr>
                  </w:pPr>
                  <w:r>
                    <w:rPr>
                      <w:rFonts w:ascii="楷体_GB2312" w:eastAsia="楷体_GB2312" w:hAnsi="Calibri" w:cs="Times New Roman" w:hint="eastAsia"/>
                      <w:sz w:val="28"/>
                      <w:szCs w:val="28"/>
                    </w:rPr>
                    <w:t xml:space="preserve">组织专人前往拟征收范围实地查勘。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line id="_x0000_s1030" style="position:absolute;left:0;text-align:left;z-index:251662336" from="328.5pt,94.95pt" to="328.5pt,110.55pt" strokeweight="3pt">
            <v:stroke endarrow="block"/>
          </v:line>
        </w:pict>
      </w:r>
      <w:r>
        <w:rPr>
          <w:rFonts w:hint="eastAsia"/>
          <w:noProof/>
        </w:rPr>
        <w:pict>
          <v:shape id="_x0000_s1031" type="#_x0000_t202" style="position:absolute;left:0;text-align:left;margin-left:185.25pt;margin-top:125.7pt;width:270pt;height:70.2pt;z-index:251663360" strokeweight="2.25pt">
            <v:textbox style="mso-next-textbox:#_x0000_s1031">
              <w:txbxContent>
                <w:p w:rsidR="00EF3A33" w:rsidRPr="00EF3A33" w:rsidRDefault="00E20E8B" w:rsidP="00EF3A33">
                  <w:pPr>
                    <w:rPr>
                      <w:rFonts w:ascii="Calibri" w:eastAsia="宋体" w:hAnsi="Calibri" w:cs="Times New Roman" w:hint="eastAsia"/>
                      <w:szCs w:val="28"/>
                    </w:rPr>
                  </w:pPr>
                  <w:r>
                    <w:rPr>
                      <w:rFonts w:ascii="楷体_GB2312" w:eastAsia="楷体_GB2312" w:hAnsi="Calibri" w:cs="Times New Roman" w:hint="eastAsia"/>
                      <w:sz w:val="28"/>
                      <w:szCs w:val="28"/>
                    </w:rPr>
                    <w:t>根据研究结果</w:t>
                  </w:r>
                  <w:r w:rsidR="00355DBC">
                    <w:rPr>
                      <w:rFonts w:ascii="楷体_GB2312" w:eastAsia="楷体_GB2312" w:hAnsi="Calibri" w:cs="Times New Roman" w:hint="eastAsia"/>
                      <w:sz w:val="28"/>
                      <w:szCs w:val="28"/>
                    </w:rPr>
                    <w:t>和实地查勘结果</w:t>
                  </w:r>
                  <w:r>
                    <w:rPr>
                      <w:rFonts w:ascii="楷体_GB2312" w:eastAsia="楷体_GB2312" w:hAnsi="Calibri" w:cs="Times New Roman" w:hint="eastAsia"/>
                      <w:sz w:val="28"/>
                      <w:szCs w:val="28"/>
                    </w:rPr>
                    <w:t>出具审核意见。</w:t>
                  </w:r>
                </w:p>
              </w:txbxContent>
            </v:textbox>
          </v:shape>
        </w:pict>
      </w:r>
    </w:p>
    <w:sectPr w:rsidR="00EF3A33" w:rsidRPr="00EF3A33" w:rsidSect="00EF3A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A33"/>
    <w:rsid w:val="00355DBC"/>
    <w:rsid w:val="004043D3"/>
    <w:rsid w:val="00815C40"/>
    <w:rsid w:val="009C3808"/>
    <w:rsid w:val="00B5526A"/>
    <w:rsid w:val="00CE0370"/>
    <w:rsid w:val="00D0725A"/>
    <w:rsid w:val="00E20E8B"/>
    <w:rsid w:val="00E97076"/>
    <w:rsid w:val="00E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A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A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2017-05-31T03:03:00Z</cp:lastPrinted>
  <dcterms:created xsi:type="dcterms:W3CDTF">2017-05-31T01:55:00Z</dcterms:created>
  <dcterms:modified xsi:type="dcterms:W3CDTF">2017-05-31T03:20:00Z</dcterms:modified>
</cp:coreProperties>
</file>